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C5" w:rsidRDefault="00E90DC5" w:rsidP="00E90D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Утверждаю </w:t>
      </w:r>
    </w:p>
    <w:p w:rsidR="00E90DC5" w:rsidRDefault="00E90DC5" w:rsidP="00E90D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Главный врач        </w:t>
      </w:r>
    </w:p>
    <w:p w:rsidR="00E90DC5" w:rsidRDefault="00E90DC5" w:rsidP="00E90D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ГБУЗ «Кузнецкая </w:t>
      </w:r>
      <w:r>
        <w:rPr>
          <w:rFonts w:ascii="Times New Roman" w:hAnsi="Times New Roman" w:cs="Times New Roman"/>
          <w:sz w:val="20"/>
          <w:szCs w:val="20"/>
        </w:rPr>
        <w:t>центральная районная</w:t>
      </w:r>
      <w:r w:rsidRPr="003969A1">
        <w:rPr>
          <w:rFonts w:ascii="Times New Roman" w:hAnsi="Times New Roman" w:cs="Times New Roman"/>
          <w:sz w:val="20"/>
          <w:szCs w:val="20"/>
        </w:rPr>
        <w:t xml:space="preserve"> больница</w:t>
      </w:r>
      <w:r w:rsidRPr="003969A1">
        <w:rPr>
          <w:sz w:val="20"/>
          <w:szCs w:val="20"/>
        </w:rPr>
        <w:t>»</w:t>
      </w:r>
    </w:p>
    <w:p w:rsidR="00E90DC5" w:rsidRDefault="00E90DC5" w:rsidP="00E90D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_________________________ А.В. Потапов</w:t>
      </w:r>
    </w:p>
    <w:p w:rsidR="00E90DC5" w:rsidRPr="00844E01" w:rsidRDefault="00E90DC5" w:rsidP="00E90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>СХЕМА МАРШРУТИЗАЦИИ</w:t>
      </w:r>
    </w:p>
    <w:p w:rsidR="00E90DC5" w:rsidRPr="00B97499" w:rsidRDefault="00E90DC5" w:rsidP="00E90DC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499">
        <w:rPr>
          <w:rFonts w:ascii="Times New Roman" w:hAnsi="Times New Roman" w:cs="Times New Roman"/>
          <w:sz w:val="24"/>
          <w:szCs w:val="24"/>
        </w:rPr>
        <w:t>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499">
        <w:rPr>
          <w:rFonts w:ascii="Times New Roman" w:hAnsi="Times New Roman" w:cs="Times New Roman"/>
          <w:b/>
          <w:sz w:val="24"/>
          <w:szCs w:val="24"/>
          <w:u w:val="single"/>
        </w:rPr>
        <w:t>ДИСПАНСЕРИЗАЦИИ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ПРОФИЛАКТИЧЕСКОГО МЕДИЦИНСКОГО ОСМОТРА</w:t>
      </w:r>
      <w:r w:rsidRPr="00B97499">
        <w:rPr>
          <w:rFonts w:ascii="Times New Roman" w:hAnsi="Times New Roman" w:cs="Times New Roman"/>
          <w:sz w:val="24"/>
          <w:szCs w:val="24"/>
        </w:rPr>
        <w:t xml:space="preserve"> взрослого населения в 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 xml:space="preserve">ГБУЗ «Кузнецкая </w:t>
      </w:r>
      <w:r w:rsidR="00AE6B01"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>РБ» поликлиника №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Сызранская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142</w:t>
      </w:r>
    </w:p>
    <w:p w:rsidR="00E90DC5" w:rsidRPr="00B97499" w:rsidRDefault="00E90DC5" w:rsidP="00E90DC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499">
        <w:rPr>
          <w:rFonts w:ascii="Times New Roman" w:hAnsi="Times New Roman" w:cs="Times New Roman"/>
          <w:sz w:val="24"/>
          <w:szCs w:val="24"/>
        </w:rPr>
        <w:t>Телефон регистратуры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>884157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</w:p>
    <w:p w:rsidR="00E90DC5" w:rsidRDefault="00E90DC5" w:rsidP="00E90DC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99">
        <w:rPr>
          <w:rFonts w:ascii="Times New Roman" w:hAnsi="Times New Roman" w:cs="Times New Roman"/>
          <w:sz w:val="24"/>
          <w:szCs w:val="24"/>
        </w:rPr>
        <w:t>Возраст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72652">
        <w:rPr>
          <w:rFonts w:ascii="Times New Roman" w:hAnsi="Times New Roman" w:cs="Times New Roman"/>
          <w:sz w:val="24"/>
          <w:szCs w:val="24"/>
        </w:rPr>
        <w:t xml:space="preserve">18-39 лет – 1 раз в 3 года; 40 лет и старше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2652">
        <w:rPr>
          <w:rFonts w:ascii="Times New Roman" w:hAnsi="Times New Roman" w:cs="Times New Roman"/>
          <w:sz w:val="24"/>
          <w:szCs w:val="24"/>
        </w:rPr>
        <w:t xml:space="preserve"> ежегодно</w:t>
      </w:r>
    </w:p>
    <w:p w:rsidR="00E90DC5" w:rsidRPr="00E90DC5" w:rsidRDefault="00E90DC5" w:rsidP="00E90DC5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DC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осмотров 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65 лет и старше</w:t>
      </w:r>
    </w:p>
    <w:tbl>
      <w:tblPr>
        <w:tblStyle w:val="a3"/>
        <w:tblW w:w="11094" w:type="dxa"/>
        <w:tblInd w:w="-34" w:type="dxa"/>
        <w:tblLayout w:type="fixed"/>
        <w:tblLook w:val="04A0"/>
      </w:tblPr>
      <w:tblGrid>
        <w:gridCol w:w="6379"/>
        <w:gridCol w:w="2552"/>
        <w:gridCol w:w="2163"/>
      </w:tblGrid>
      <w:tr w:rsidR="00E90DC5" w:rsidRPr="002C2C92" w:rsidTr="00E90DC5">
        <w:trPr>
          <w:trHeight w:val="278"/>
        </w:trPr>
        <w:tc>
          <w:tcPr>
            <w:tcW w:w="6379" w:type="dxa"/>
          </w:tcPr>
          <w:p w:rsidR="00E90DC5" w:rsidRPr="002C2C92" w:rsidRDefault="00E90DC5" w:rsidP="00E90D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0DC5" w:rsidRPr="002C2C92" w:rsidRDefault="00E90DC5" w:rsidP="00E90D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E90DC5" w:rsidRPr="002C2C92" w:rsidRDefault="00E90DC5" w:rsidP="00E90D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E90DC5" w:rsidRPr="002C2C92" w:rsidTr="00E90DC5">
        <w:trPr>
          <w:trHeight w:val="890"/>
        </w:trPr>
        <w:tc>
          <w:tcPr>
            <w:tcW w:w="6379" w:type="dxa"/>
          </w:tcPr>
          <w:p w:rsidR="00E90DC5" w:rsidRPr="002C2C92" w:rsidRDefault="00E90DC5" w:rsidP="00E90DC5">
            <w:pPr>
              <w:pStyle w:val="a4"/>
              <w:numPr>
                <w:ilvl w:val="0"/>
                <w:numId w:val="1"/>
              </w:numPr>
              <w:spacing w:before="60" w:after="0" w:line="240" w:lineRule="auto"/>
              <w:ind w:left="313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диспансеризации:</w:t>
            </w:r>
          </w:p>
          <w:p w:rsidR="00E90DC5" w:rsidRPr="002C2C92" w:rsidRDefault="00E90DC5" w:rsidP="00E90DC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листа маршрутизации для прохождения диспансеризации. </w:t>
            </w:r>
          </w:p>
        </w:tc>
        <w:tc>
          <w:tcPr>
            <w:tcW w:w="2552" w:type="dxa"/>
            <w:vMerge w:val="restart"/>
          </w:tcPr>
          <w:p w:rsidR="00E90DC5" w:rsidRDefault="00E90DC5" w:rsidP="00E9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абинет №13</w:t>
            </w:r>
          </w:p>
        </w:tc>
        <w:tc>
          <w:tcPr>
            <w:tcW w:w="2163" w:type="dxa"/>
            <w:vMerge w:val="restart"/>
          </w:tcPr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  <w:p w:rsidR="00E90DC5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E90DC5" w:rsidRPr="002C2C92" w:rsidTr="00E90DC5">
        <w:trPr>
          <w:trHeight w:val="560"/>
        </w:trPr>
        <w:tc>
          <w:tcPr>
            <w:tcW w:w="6379" w:type="dxa"/>
          </w:tcPr>
          <w:p w:rsidR="00E90DC5" w:rsidRPr="002C2C92" w:rsidRDefault="00E90DC5" w:rsidP="00E90DC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(анкетирование), измерение артериального давления на периферических артериях, 1 раз в год</w:t>
            </w:r>
          </w:p>
        </w:tc>
        <w:tc>
          <w:tcPr>
            <w:tcW w:w="2552" w:type="dxa"/>
            <w:vMerge/>
          </w:tcPr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C5" w:rsidRPr="002C2C92" w:rsidTr="00E90DC5">
        <w:trPr>
          <w:trHeight w:val="50"/>
        </w:trPr>
        <w:tc>
          <w:tcPr>
            <w:tcW w:w="6379" w:type="dxa"/>
          </w:tcPr>
          <w:p w:rsidR="00E90DC5" w:rsidRPr="002C2C92" w:rsidRDefault="00E90DC5" w:rsidP="00E90DC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Расчет на основании антропометрии (измерение роста, массы тела, окружности талии) индекса массы тела, 1 раз в год</w:t>
            </w:r>
          </w:p>
        </w:tc>
        <w:tc>
          <w:tcPr>
            <w:tcW w:w="2552" w:type="dxa"/>
            <w:vMerge/>
          </w:tcPr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C5" w:rsidRPr="002C2C92" w:rsidTr="00E90DC5">
        <w:trPr>
          <w:trHeight w:val="547"/>
        </w:trPr>
        <w:tc>
          <w:tcPr>
            <w:tcW w:w="6379" w:type="dxa"/>
          </w:tcPr>
          <w:p w:rsidR="00E90DC5" w:rsidRPr="002C2C92" w:rsidRDefault="00E90DC5" w:rsidP="00E90DC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 для граждан в возрасте от 40 лет и старше, 1 раз в год</w:t>
            </w:r>
          </w:p>
        </w:tc>
        <w:tc>
          <w:tcPr>
            <w:tcW w:w="2552" w:type="dxa"/>
            <w:vMerge/>
          </w:tcPr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C5" w:rsidRPr="002C2C92" w:rsidTr="00E90DC5">
        <w:trPr>
          <w:trHeight w:val="1122"/>
        </w:trPr>
        <w:tc>
          <w:tcPr>
            <w:tcW w:w="6379" w:type="dxa"/>
          </w:tcPr>
          <w:p w:rsidR="00E90DC5" w:rsidRPr="002C2C92" w:rsidRDefault="00E90DC5" w:rsidP="00E90DC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в покое (ЭКГ) в возрасте 35 лет и старше, 1 раз в год</w:t>
            </w:r>
          </w:p>
        </w:tc>
        <w:tc>
          <w:tcPr>
            <w:tcW w:w="2552" w:type="dxa"/>
            <w:vAlign w:val="center"/>
          </w:tcPr>
          <w:p w:rsidR="00E90DC5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32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E90DC5" w:rsidRPr="002C2C92" w:rsidTr="00E90DC5">
        <w:trPr>
          <w:trHeight w:val="2085"/>
        </w:trPr>
        <w:tc>
          <w:tcPr>
            <w:tcW w:w="6379" w:type="dxa"/>
          </w:tcPr>
          <w:p w:rsidR="00E90DC5" w:rsidRPr="002C2C92" w:rsidRDefault="00E90DC5" w:rsidP="00E90DC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Осмотр фельдшером (акушеркой) или врачом акушером-гинекологом женщин в возрасте от 18 лет и старше 1 раз в год;  </w:t>
            </w:r>
          </w:p>
        </w:tc>
        <w:tc>
          <w:tcPr>
            <w:tcW w:w="2552" w:type="dxa"/>
          </w:tcPr>
          <w:p w:rsidR="00E90DC5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C5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 №19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  <w:p w:rsidR="00E90DC5" w:rsidRPr="002D4A80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80">
              <w:rPr>
                <w:rFonts w:ascii="Times New Roman" w:hAnsi="Times New Roman" w:cs="Times New Roman"/>
                <w:sz w:val="24"/>
                <w:szCs w:val="24"/>
              </w:rPr>
              <w:t>Первая суббота месяца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E90DC5" w:rsidRPr="002C2C92" w:rsidTr="00E90DC5">
        <w:trPr>
          <w:trHeight w:val="498"/>
        </w:trPr>
        <w:tc>
          <w:tcPr>
            <w:tcW w:w="6379" w:type="dxa"/>
          </w:tcPr>
          <w:p w:rsidR="00E90DC5" w:rsidRPr="002C2C92" w:rsidRDefault="00E90DC5" w:rsidP="00E90DC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натощак. 1 раз в год</w:t>
            </w:r>
          </w:p>
        </w:tc>
        <w:tc>
          <w:tcPr>
            <w:tcW w:w="2552" w:type="dxa"/>
            <w:vMerge w:val="restart"/>
          </w:tcPr>
          <w:p w:rsidR="00E90DC5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C5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 №25</w:t>
            </w:r>
          </w:p>
        </w:tc>
        <w:tc>
          <w:tcPr>
            <w:tcW w:w="2163" w:type="dxa"/>
            <w:vMerge w:val="restart"/>
          </w:tcPr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</w:tc>
      </w:tr>
      <w:tr w:rsidR="00E90DC5" w:rsidRPr="002C2C92" w:rsidTr="00E90DC5">
        <w:trPr>
          <w:trHeight w:val="1050"/>
        </w:trPr>
        <w:tc>
          <w:tcPr>
            <w:tcW w:w="6379" w:type="dxa"/>
          </w:tcPr>
          <w:p w:rsidR="00E90DC5" w:rsidRPr="002C2C92" w:rsidRDefault="00E90DC5" w:rsidP="00E90DC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общего холестерина в крови, 1 раз в год</w:t>
            </w:r>
          </w:p>
        </w:tc>
        <w:tc>
          <w:tcPr>
            <w:tcW w:w="2552" w:type="dxa"/>
            <w:vMerge/>
          </w:tcPr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C5" w:rsidRPr="002C2C92" w:rsidTr="00E90DC5">
        <w:trPr>
          <w:trHeight w:val="2467"/>
        </w:trPr>
        <w:tc>
          <w:tcPr>
            <w:tcW w:w="6379" w:type="dxa"/>
          </w:tcPr>
          <w:p w:rsidR="00E90DC5" w:rsidRPr="002C2C92" w:rsidRDefault="00E90DC5" w:rsidP="00E90DC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индивидуальное профилактическое консультирование в возрасте 18 лет и старше</w:t>
            </w:r>
          </w:p>
        </w:tc>
        <w:tc>
          <w:tcPr>
            <w:tcW w:w="2552" w:type="dxa"/>
          </w:tcPr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2163" w:type="dxa"/>
          </w:tcPr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E90DC5" w:rsidRPr="002C2C92" w:rsidTr="00E90DC5">
        <w:trPr>
          <w:trHeight w:val="1289"/>
        </w:trPr>
        <w:tc>
          <w:tcPr>
            <w:tcW w:w="6379" w:type="dxa"/>
            <w:vMerge w:val="restart"/>
          </w:tcPr>
          <w:p w:rsidR="00E90DC5" w:rsidRPr="002C2C92" w:rsidRDefault="00E90DC5" w:rsidP="00E90DC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Флюорография легких или рентгенография легких, 1 раз в 2 года</w:t>
            </w:r>
          </w:p>
        </w:tc>
        <w:tc>
          <w:tcPr>
            <w:tcW w:w="2552" w:type="dxa"/>
          </w:tcPr>
          <w:p w:rsidR="00E90DC5" w:rsidRPr="003D4758" w:rsidRDefault="00E90DC5" w:rsidP="00E90DC5">
            <w:pPr>
              <w:jc w:val="center"/>
              <w:rPr>
                <w:rFonts w:ascii="Times New Roman" w:hAnsi="Times New Roman" w:cs="Times New Roman"/>
              </w:rPr>
            </w:pPr>
          </w:p>
          <w:p w:rsidR="00E90DC5" w:rsidRPr="003D4758" w:rsidRDefault="00E90DC5" w:rsidP="00E90DC5">
            <w:pPr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поликлиника №4</w:t>
            </w:r>
          </w:p>
          <w:p w:rsidR="00E90DC5" w:rsidRPr="003D4758" w:rsidRDefault="00E90DC5" w:rsidP="00E90DC5">
            <w:pPr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кабинет № 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E90DC5" w:rsidRPr="003D4758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4758">
              <w:rPr>
                <w:rFonts w:ascii="Times New Roman" w:hAnsi="Times New Roman" w:cs="Times New Roman"/>
              </w:rPr>
              <w:t>пон</w:t>
            </w:r>
            <w:proofErr w:type="spellEnd"/>
            <w:r w:rsidRPr="003D4758"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 w:rsidRPr="003D4758">
              <w:rPr>
                <w:rFonts w:ascii="Times New Roman" w:hAnsi="Times New Roman" w:cs="Times New Roman"/>
              </w:rPr>
              <w:t>пятн</w:t>
            </w:r>
            <w:proofErr w:type="spellEnd"/>
            <w:r w:rsidRPr="003D4758">
              <w:rPr>
                <w:rFonts w:ascii="Times New Roman" w:hAnsi="Times New Roman" w:cs="Times New Roman"/>
              </w:rPr>
              <w:t>.</w:t>
            </w:r>
          </w:p>
          <w:p w:rsidR="00E90DC5" w:rsidRPr="003D4758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8.00-14.00</w:t>
            </w:r>
          </w:p>
          <w:p w:rsidR="00E90DC5" w:rsidRPr="003D4758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первая суббота месяца</w:t>
            </w:r>
          </w:p>
          <w:p w:rsidR="00E90DC5" w:rsidRPr="003D4758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8.00- 13.00</w:t>
            </w:r>
          </w:p>
        </w:tc>
      </w:tr>
      <w:tr w:rsidR="00E90DC5" w:rsidRPr="002C2C92" w:rsidTr="00E90DC5">
        <w:trPr>
          <w:trHeight w:val="475"/>
        </w:trPr>
        <w:tc>
          <w:tcPr>
            <w:tcW w:w="6379" w:type="dxa"/>
            <w:vMerge/>
          </w:tcPr>
          <w:p w:rsidR="00E90DC5" w:rsidRPr="002C2C92" w:rsidRDefault="00E90DC5" w:rsidP="00E90DC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0DC5" w:rsidRPr="003D4758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поликлиника №3</w:t>
            </w:r>
          </w:p>
          <w:p w:rsidR="00E90DC5" w:rsidRPr="003D4758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E90DC5" w:rsidRPr="003D4758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среда</w:t>
            </w:r>
          </w:p>
          <w:p w:rsidR="00E90DC5" w:rsidRPr="003D4758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13.00-18.00</w:t>
            </w:r>
          </w:p>
        </w:tc>
      </w:tr>
      <w:tr w:rsidR="00E90DC5" w:rsidRPr="002C2C92" w:rsidTr="00E90DC5">
        <w:trPr>
          <w:trHeight w:val="331"/>
        </w:trPr>
        <w:tc>
          <w:tcPr>
            <w:tcW w:w="6379" w:type="dxa"/>
            <w:vMerge/>
          </w:tcPr>
          <w:p w:rsidR="00E90DC5" w:rsidRPr="002C2C92" w:rsidRDefault="00E90DC5" w:rsidP="00E90DC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0DC5" w:rsidRPr="003D4758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поликлиника №2</w:t>
            </w:r>
          </w:p>
          <w:p w:rsidR="00E90DC5" w:rsidRPr="003D4758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кабинет №10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E90DC5" w:rsidRPr="003D4758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вторник</w:t>
            </w:r>
          </w:p>
          <w:p w:rsidR="00E90DC5" w:rsidRPr="003D4758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13.00-18.00</w:t>
            </w:r>
          </w:p>
        </w:tc>
      </w:tr>
      <w:tr w:rsidR="00E90DC5" w:rsidRPr="002C2C92" w:rsidTr="00E90DC5">
        <w:trPr>
          <w:trHeight w:val="1131"/>
        </w:trPr>
        <w:tc>
          <w:tcPr>
            <w:tcW w:w="6379" w:type="dxa"/>
          </w:tcPr>
          <w:p w:rsidR="00E90DC5" w:rsidRPr="002C2C92" w:rsidRDefault="00E90DC5" w:rsidP="00E90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кала на скрытую кровь иммунохимическим методом для граждан в возрасте от 65 до 75 лет включительно, 1 раз в год </w:t>
            </w:r>
          </w:p>
        </w:tc>
        <w:tc>
          <w:tcPr>
            <w:tcW w:w="2552" w:type="dxa"/>
            <w:vMerge w:val="restart"/>
            <w:vAlign w:val="center"/>
          </w:tcPr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Клинико-диагностическая лаборатория </w:t>
            </w:r>
            <w:proofErr w:type="spell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ызранская</w:t>
            </w:r>
            <w:proofErr w:type="spell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, 142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</w:tc>
      </w:tr>
      <w:tr w:rsidR="00E90DC5" w:rsidRPr="002C2C92" w:rsidTr="00E90DC5">
        <w:trPr>
          <w:trHeight w:val="588"/>
        </w:trPr>
        <w:tc>
          <w:tcPr>
            <w:tcW w:w="6379" w:type="dxa"/>
            <w:vAlign w:val="center"/>
          </w:tcPr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старше, 1 раз в год</w:t>
            </w:r>
          </w:p>
        </w:tc>
        <w:tc>
          <w:tcPr>
            <w:tcW w:w="2552" w:type="dxa"/>
            <w:vMerge/>
            <w:vAlign w:val="center"/>
          </w:tcPr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C5" w:rsidRPr="002C2C92" w:rsidTr="00E90DC5">
        <w:trPr>
          <w:trHeight w:val="1090"/>
        </w:trPr>
        <w:tc>
          <w:tcPr>
            <w:tcW w:w="6379" w:type="dxa"/>
          </w:tcPr>
          <w:p w:rsidR="00E90DC5" w:rsidRPr="002C2C92" w:rsidRDefault="00E90DC5" w:rsidP="00E90DC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Маммография  обеих молочных желез в 2-х проекциях у женщин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до 75 лет включительно, 1 раз в 2 года</w:t>
            </w:r>
          </w:p>
        </w:tc>
        <w:tc>
          <w:tcPr>
            <w:tcW w:w="2552" w:type="dxa"/>
            <w:vAlign w:val="center"/>
          </w:tcPr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Маммографический</w:t>
            </w:r>
            <w:proofErr w:type="spell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кабинет ул</w:t>
            </w:r>
            <w:proofErr w:type="gram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омсомольская, 41</w:t>
            </w:r>
          </w:p>
        </w:tc>
        <w:tc>
          <w:tcPr>
            <w:tcW w:w="2163" w:type="dxa"/>
          </w:tcPr>
          <w:p w:rsidR="00E90DC5" w:rsidRPr="002C2C92" w:rsidRDefault="00E90DC5" w:rsidP="00E9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DC5" w:rsidRPr="002C2C92" w:rsidRDefault="00E90DC5" w:rsidP="00E9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17:00</w:t>
            </w:r>
          </w:p>
          <w:p w:rsidR="00E90DC5" w:rsidRPr="002C2C92" w:rsidRDefault="00E90DC5" w:rsidP="00E9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1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E90DC5" w:rsidRPr="002C2C92" w:rsidRDefault="00E90DC5" w:rsidP="00E9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E90DC5" w:rsidRPr="002C2C92" w:rsidTr="00E90DC5">
        <w:trPr>
          <w:trHeight w:val="835"/>
        </w:trPr>
        <w:tc>
          <w:tcPr>
            <w:tcW w:w="6379" w:type="dxa"/>
          </w:tcPr>
          <w:p w:rsidR="00E90DC5" w:rsidRPr="007F3FE1" w:rsidRDefault="00E90DC5" w:rsidP="00E90DC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на антитела к гепатиту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определения суммарных антител классов М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гепатита С в крови в возрасте 65,75,85,95 лет</w:t>
            </w:r>
          </w:p>
        </w:tc>
        <w:tc>
          <w:tcPr>
            <w:tcW w:w="2552" w:type="dxa"/>
            <w:vAlign w:val="center"/>
          </w:tcPr>
          <w:p w:rsidR="00E90DC5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 №25</w:t>
            </w:r>
          </w:p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</w:tc>
      </w:tr>
      <w:tr w:rsidR="00E90DC5" w:rsidRPr="002C2C92" w:rsidTr="00E90DC5">
        <w:trPr>
          <w:trHeight w:val="1715"/>
        </w:trPr>
        <w:tc>
          <w:tcPr>
            <w:tcW w:w="6379" w:type="dxa"/>
          </w:tcPr>
          <w:p w:rsidR="00E90DC5" w:rsidRPr="002C2C92" w:rsidRDefault="00E90DC5" w:rsidP="00E90DC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граждан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 1 раз в год</w:t>
            </w:r>
          </w:p>
        </w:tc>
        <w:tc>
          <w:tcPr>
            <w:tcW w:w="2552" w:type="dxa"/>
            <w:vAlign w:val="center"/>
          </w:tcPr>
          <w:p w:rsidR="00E90DC5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C5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33</w:t>
            </w:r>
          </w:p>
        </w:tc>
        <w:tc>
          <w:tcPr>
            <w:tcW w:w="2163" w:type="dxa"/>
          </w:tcPr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E90DC5" w:rsidRPr="002C2C92" w:rsidTr="00E90DC5">
        <w:trPr>
          <w:trHeight w:val="1745"/>
        </w:trPr>
        <w:tc>
          <w:tcPr>
            <w:tcW w:w="6379" w:type="dxa"/>
          </w:tcPr>
          <w:p w:rsidR="00E90DC5" w:rsidRPr="002C2C92" w:rsidRDefault="00E90DC5" w:rsidP="00E90DC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 этап диспансеризации:</w:t>
            </w:r>
          </w:p>
          <w:p w:rsidR="00E90DC5" w:rsidRPr="002C2C92" w:rsidRDefault="00E90DC5" w:rsidP="00E90DC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(осмотр) врачом-терапевтом по результатам  первого этапа диспансеризации граждан </w:t>
            </w:r>
            <w:proofErr w:type="spellStart"/>
            <w:proofErr w:type="gram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spellEnd"/>
            <w:proofErr w:type="gram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 1 раз в год</w:t>
            </w:r>
          </w:p>
        </w:tc>
        <w:tc>
          <w:tcPr>
            <w:tcW w:w="2552" w:type="dxa"/>
            <w:vAlign w:val="center"/>
          </w:tcPr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2163" w:type="dxa"/>
          </w:tcPr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E90DC5" w:rsidRPr="002C2C92" w:rsidRDefault="00E90DC5" w:rsidP="00E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</w:tbl>
    <w:p w:rsidR="00E90DC5" w:rsidRDefault="00E90DC5" w:rsidP="00E90DC5"/>
    <w:p w:rsidR="00E90DC5" w:rsidRPr="00844E01" w:rsidRDefault="00E90DC5" w:rsidP="00E90DC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>Схема Маршрутизации 2 этапа диспансеризации</w:t>
      </w:r>
    </w:p>
    <w:p w:rsidR="00E90DC5" w:rsidRDefault="00E90DC5" w:rsidP="00E90DC5">
      <w:pPr>
        <w:pStyle w:val="a5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345"/>
        <w:gridCol w:w="2410"/>
        <w:gridCol w:w="2233"/>
      </w:tblGrid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355F">
              <w:rPr>
                <w:rFonts w:ascii="Times New Roman" w:hAnsi="Times New Roman" w:cs="Times New Roman"/>
                <w:b/>
                <w:sz w:val="24"/>
                <w:szCs w:val="24"/>
              </w:rPr>
              <w:t>Наменование</w:t>
            </w:r>
            <w:proofErr w:type="spellEnd"/>
            <w:r w:rsidRPr="000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осмотра (исследования)</w:t>
            </w:r>
          </w:p>
        </w:tc>
        <w:tc>
          <w:tcPr>
            <w:tcW w:w="2410" w:type="dxa"/>
          </w:tcPr>
          <w:p w:rsidR="00E90DC5" w:rsidRPr="0008355F" w:rsidRDefault="00E90DC5" w:rsidP="00E90DC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№ кабинета</w:t>
            </w:r>
          </w:p>
        </w:tc>
        <w:tc>
          <w:tcPr>
            <w:tcW w:w="2233" w:type="dxa"/>
          </w:tcPr>
          <w:p w:rsidR="00E90DC5" w:rsidRPr="0008355F" w:rsidRDefault="00E90DC5" w:rsidP="00E90DC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(консультация) врачом-неврологом (при наличии впервые выявленных указаний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подозрений на ранее перенесенное острое нарушение мозгового кровообращения для граждан,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находящихся по этому поводу под диспансерным наблюдением, а также в случаях выявления </w:t>
            </w: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 анкетирования нарушений двигательной функции, когнитивных нарушений и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подозрений на депрессию у граждан в возрасте 65 лет и старше, не находящихся по этому поводу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диспансерным наблюдением);</w:t>
            </w:r>
          </w:p>
        </w:tc>
        <w:tc>
          <w:tcPr>
            <w:tcW w:w="2410" w:type="dxa"/>
          </w:tcPr>
          <w:p w:rsidR="00E90DC5" w:rsidRPr="0008355F" w:rsidRDefault="00E90DC5" w:rsidP="00E90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№23</w:t>
            </w:r>
          </w:p>
        </w:tc>
        <w:tc>
          <w:tcPr>
            <w:tcW w:w="2233" w:type="dxa"/>
          </w:tcPr>
          <w:p w:rsidR="00E90DC5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C5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</w:t>
            </w:r>
          </w:p>
          <w:p w:rsidR="00E90DC5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дуплексное сканирование брахицефальных артерий (для мужчин в возрасте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до 72 лет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включительно и женщин в возрасте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72 лет включительно при наличии комбинации трех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факторов риска развития хронических неинфекционных заболеваний: повышенный уровень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артериального давления,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гиперхолестеринемия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избыточная масса тела или ожирение, а также </w:t>
            </w: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направлению врача-невролога при впервые выявленном указании или подозрении </w:t>
            </w: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ранее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перенесенное острое нарушение мозгового кровообращения для граждан в возрасте от 65 до 90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лет, не находящихся по этому поводу под диспансерным наблюдением);</w:t>
            </w:r>
          </w:p>
        </w:tc>
        <w:tc>
          <w:tcPr>
            <w:tcW w:w="2410" w:type="dxa"/>
            <w:vAlign w:val="center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ГБУЗ «Кузнецкая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РБ»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корпус №1</w:t>
            </w:r>
          </w:p>
        </w:tc>
        <w:tc>
          <w:tcPr>
            <w:tcW w:w="2233" w:type="dxa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15:00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осмотр (консультацию) врачом-хирургом или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врачом-колопроктологом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ректороманоскопии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граждан в возрасте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75 лет включительно с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выявленными патологическими изменениями по результатам скрининга на выявление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злокачественных новообразований толстого кишечника и прямой кишки, </w:t>
            </w: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отягощенной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наследственности по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семейномуаденоматозу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злокачественным новообразованиям </w:t>
            </w: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кишечника и прямой кишки, при выявлении других медицинских показаний по результатам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анкетирования, а также по назначению врача-терапевта, врача-уролога, врача-акушера-гинеколога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случаях выявления симптомов злокачественных новообразований толстого кишечника и </w:t>
            </w: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кишки);</w:t>
            </w:r>
          </w:p>
        </w:tc>
        <w:tc>
          <w:tcPr>
            <w:tcW w:w="2410" w:type="dxa"/>
            <w:vAlign w:val="center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2233" w:type="dxa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17:00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колоноскопия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граждан в случае подозрения на злокачественные новообразования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толстого кишечника по назначению врача-хирурга или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врача-колопроктолога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2410" w:type="dxa"/>
            <w:vAlign w:val="center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ГБУЗ «Кузнецкая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РБ»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корпус №1</w:t>
            </w:r>
          </w:p>
        </w:tc>
        <w:tc>
          <w:tcPr>
            <w:tcW w:w="2233" w:type="dxa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10:00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эзофагогастродуоденоскопия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граждан в случае подозрения на злокачественные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новообразования пищевода, желудка и двенадцатиперстной кишки по назначению врача-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терапевта);</w:t>
            </w:r>
          </w:p>
        </w:tc>
        <w:tc>
          <w:tcPr>
            <w:tcW w:w="2410" w:type="dxa"/>
            <w:vAlign w:val="center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№14</w:t>
            </w:r>
          </w:p>
        </w:tc>
        <w:tc>
          <w:tcPr>
            <w:tcW w:w="2233" w:type="dxa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Среда, четверг,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8:30 -  14:00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рентгенография легких, компьютерная томография легких (для граждан в случае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подозрения на злокачественные новообразования легкого по назначению врача-терапевта);</w:t>
            </w:r>
          </w:p>
          <w:p w:rsidR="00E90DC5" w:rsidRPr="0008355F" w:rsidRDefault="00E90DC5" w:rsidP="00E90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№36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ГБУЗ «Кузнецкая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РБ»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корпус №1</w:t>
            </w:r>
          </w:p>
        </w:tc>
        <w:tc>
          <w:tcPr>
            <w:tcW w:w="2233" w:type="dxa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13:00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12:00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спирометрия (для граждан с подозрением на хроническое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бронхолегочное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заболевание,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курящих граждан, выявленных по результатам анкетирования, - по назначению врача-терапевта);</w:t>
            </w:r>
          </w:p>
        </w:tc>
        <w:tc>
          <w:tcPr>
            <w:tcW w:w="2410" w:type="dxa"/>
            <w:vAlign w:val="center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  <w:tc>
          <w:tcPr>
            <w:tcW w:w="2233" w:type="dxa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12:00 - 15:00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72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(консультацию) врачом-акушером-гинекологом (для женщин выявленными патологическими изменениями по результатам скрининга на выявление</w:t>
            </w:r>
            <w:r w:rsidR="0072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злокачественных новообразований шейки матки, в возрасте от </w:t>
            </w:r>
            <w:r w:rsidR="0072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75 лет с выявленными</w:t>
            </w:r>
            <w:r w:rsidR="0072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патологическими изменениями по результатам мероприятий скрининга, направленного на раннее</w:t>
            </w:r>
            <w:r w:rsidR="0072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злокачественных новообразований молочных желез);</w:t>
            </w:r>
          </w:p>
        </w:tc>
        <w:tc>
          <w:tcPr>
            <w:tcW w:w="2410" w:type="dxa"/>
            <w:vAlign w:val="center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ГБУЗ Кузнецкая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РДБ»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233" w:type="dxa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19:00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Суббота  -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(консультация)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врачом-оториноларингологом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граждан в возрасте 65 лет и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при наличии медицинских показаний по результатам анкетирования или приема (осмотра)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врача-терапевта);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Поликлиника №3</w:t>
            </w:r>
          </w:p>
          <w:p w:rsidR="00E90DC5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№43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26</w:t>
            </w:r>
          </w:p>
        </w:tc>
        <w:tc>
          <w:tcPr>
            <w:tcW w:w="2233" w:type="dxa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:00 - </w:t>
            </w: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осмотр (консультация) врачом-офтальмологом (для граждан в возрасте 40 лет и старше,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повышенное внутриглазное давление, и для граждан в возрасте 65 лет и старше,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снижение остроты зрения, не поддающееся очковой коррекции, выявленное по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 анкетирования);</w:t>
            </w:r>
          </w:p>
        </w:tc>
        <w:tc>
          <w:tcPr>
            <w:tcW w:w="2410" w:type="dxa"/>
            <w:vAlign w:val="center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№17</w:t>
            </w:r>
          </w:p>
        </w:tc>
        <w:tc>
          <w:tcPr>
            <w:tcW w:w="2233" w:type="dxa"/>
          </w:tcPr>
          <w:p w:rsidR="00E90DC5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90DC5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10:00-3:00,</w:t>
            </w:r>
          </w:p>
          <w:p w:rsidR="00E90DC5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13:00-16:00,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12:00-15:00.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Осмотр (консультация)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врачом-дерматовенерологом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проведение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дерматоскопии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(для граждан с подозрением на злокачественные новообразования кожи и (или) слизистых оболочек по назначению врача 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      </w:r>
          </w:p>
        </w:tc>
        <w:tc>
          <w:tcPr>
            <w:tcW w:w="2410" w:type="dxa"/>
            <w:vAlign w:val="center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Кожно-венерологическое отделение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(вход с ул. Фабричная)</w:t>
            </w:r>
          </w:p>
        </w:tc>
        <w:tc>
          <w:tcPr>
            <w:tcW w:w="2233" w:type="dxa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уровня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гликированного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      </w:r>
          </w:p>
        </w:tc>
        <w:tc>
          <w:tcPr>
            <w:tcW w:w="2410" w:type="dxa"/>
            <w:vAlign w:val="center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 25</w:t>
            </w:r>
          </w:p>
        </w:tc>
        <w:tc>
          <w:tcPr>
            <w:tcW w:w="2233" w:type="dxa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10:00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Дерматоскопия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(исследование на выявление злокачественных новообразований кожи и (или) слизистых оболочек: осмотр кожи под увеличением)</w:t>
            </w:r>
          </w:p>
        </w:tc>
        <w:tc>
          <w:tcPr>
            <w:tcW w:w="2410" w:type="dxa"/>
            <w:vAlign w:val="center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 33</w:t>
            </w:r>
          </w:p>
        </w:tc>
        <w:tc>
          <w:tcPr>
            <w:tcW w:w="2233" w:type="dxa"/>
          </w:tcPr>
          <w:p w:rsidR="00E90DC5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8:00-19:00,</w:t>
            </w:r>
          </w:p>
          <w:p w:rsidR="00E90DC5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Вторник- </w:t>
            </w: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90DC5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8:00-15:30,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 14</w:t>
            </w: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proofErr w:type="gram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группового (школы для пациентов) углубленного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 консультирования в отделении (кабинете) медицинской профилактики (центре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здоровья) для граждан: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 выявленной ишемической болезнью сердца, цереброваскулярными заболеваниями,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хронической ишемией нижних конечностей атеросклеротического генеза или болезнями,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характеризующимися</w:t>
            </w:r>
            <w:proofErr w:type="gram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повышенным кровяным давлением;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 выявленным по результатам анкетирования риском пагубного потребления алкоголя и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потребления наркотических средств и психотропных веществ без назначения врача;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для всех граждан в возрасте 65 лет и старше в целях коррекции выявленных факторов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 и (или) профилактики старческой астении;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при выявлении </w:t>
            </w: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proofErr w:type="gram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относительного, высокого и очень высокого абсолютного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сердечно-сосудистого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риска, и (или) ожирения, и (или)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гиперхолестеринемии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уровнем общего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холестерина 8 </w:t>
            </w:r>
            <w:proofErr w:type="spell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ммоль</w:t>
            </w:r>
            <w:proofErr w:type="spell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 и более, а также установленным по результатам анкетирования курению</w:t>
            </w:r>
            <w:proofErr w:type="gramEnd"/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20 сигарет в день, риске пагубного потребления алкоголя и (или) риске немедицинского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потребления наркотических средств и психотропных веществ;</w:t>
            </w:r>
          </w:p>
        </w:tc>
        <w:tc>
          <w:tcPr>
            <w:tcW w:w="2410" w:type="dxa"/>
            <w:vAlign w:val="center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кабинет №13</w:t>
            </w:r>
          </w:p>
        </w:tc>
        <w:tc>
          <w:tcPr>
            <w:tcW w:w="2233" w:type="dxa"/>
          </w:tcPr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90DC5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8:00 -  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суббота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8:00-12:00</w:t>
            </w:r>
          </w:p>
        </w:tc>
      </w:tr>
      <w:tr w:rsidR="00E90DC5" w:rsidRPr="0008355F" w:rsidTr="00E90DC5">
        <w:tc>
          <w:tcPr>
            <w:tcW w:w="6345" w:type="dxa"/>
          </w:tcPr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(осмотр) врачом-терапевтом по результатам второго этапа диспансеризации,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включающий</w:t>
            </w:r>
            <w:proofErr w:type="gram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(уточнение) диагноза, определение (уточнение) группы здоровья,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группы диспансерного наблюдения (с учетом заключений врачей-специалистов),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граждан при наличии медицинских показаний на дополнительное обследование, не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входящее в объем диспансеризации, в том числе направление на осмотр (консультацию) врачом-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онкологом </w:t>
            </w:r>
            <w:proofErr w:type="gramStart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подозрении на онкологические заболевания в соответствии с Порядком оказания медицинской помощи населению по профилю</w:t>
            </w:r>
            <w:proofErr w:type="gramEnd"/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"онкология", утвержденным приказом Минздрава</w:t>
            </w:r>
          </w:p>
          <w:p w:rsidR="00E90DC5" w:rsidRPr="0008355F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      </w:r>
          </w:p>
        </w:tc>
        <w:tc>
          <w:tcPr>
            <w:tcW w:w="2410" w:type="dxa"/>
          </w:tcPr>
          <w:p w:rsidR="00E90DC5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Кабинет№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233" w:type="dxa"/>
          </w:tcPr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90DC5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8.00-15.30</w:t>
            </w:r>
          </w:p>
          <w:p w:rsidR="00E90DC5" w:rsidRPr="002C2C92" w:rsidRDefault="00E90DC5" w:rsidP="00E90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DC5" w:rsidRPr="0008355F" w:rsidRDefault="00E90DC5" w:rsidP="00E90D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92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</w:tbl>
    <w:p w:rsidR="00E90DC5" w:rsidRPr="00760D9E" w:rsidRDefault="00E90DC5" w:rsidP="00844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90DC5" w:rsidRPr="00760D9E" w:rsidSect="004B523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53E9"/>
    <w:multiLevelType w:val="hybridMultilevel"/>
    <w:tmpl w:val="9D0EB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53885"/>
    <w:rsid w:val="00066306"/>
    <w:rsid w:val="0008355F"/>
    <w:rsid w:val="00103C9F"/>
    <w:rsid w:val="00164BC5"/>
    <w:rsid w:val="0018625A"/>
    <w:rsid w:val="00190809"/>
    <w:rsid w:val="001A1394"/>
    <w:rsid w:val="001C7F45"/>
    <w:rsid w:val="00201029"/>
    <w:rsid w:val="00207205"/>
    <w:rsid w:val="00211C0A"/>
    <w:rsid w:val="00256FB5"/>
    <w:rsid w:val="002C103D"/>
    <w:rsid w:val="002C2C92"/>
    <w:rsid w:val="002D4A80"/>
    <w:rsid w:val="0031631A"/>
    <w:rsid w:val="00335507"/>
    <w:rsid w:val="00355004"/>
    <w:rsid w:val="00384E22"/>
    <w:rsid w:val="00393EB9"/>
    <w:rsid w:val="004937E8"/>
    <w:rsid w:val="004B5232"/>
    <w:rsid w:val="00520246"/>
    <w:rsid w:val="005345BC"/>
    <w:rsid w:val="00572652"/>
    <w:rsid w:val="005D2F48"/>
    <w:rsid w:val="005D7D63"/>
    <w:rsid w:val="005E3D5A"/>
    <w:rsid w:val="006417D4"/>
    <w:rsid w:val="00674746"/>
    <w:rsid w:val="0069064D"/>
    <w:rsid w:val="006A25A0"/>
    <w:rsid w:val="006C426B"/>
    <w:rsid w:val="00717268"/>
    <w:rsid w:val="007272B5"/>
    <w:rsid w:val="00760D9E"/>
    <w:rsid w:val="007B3387"/>
    <w:rsid w:val="007F3FE1"/>
    <w:rsid w:val="00822080"/>
    <w:rsid w:val="00844E01"/>
    <w:rsid w:val="00850794"/>
    <w:rsid w:val="00851A8D"/>
    <w:rsid w:val="00853885"/>
    <w:rsid w:val="0086469D"/>
    <w:rsid w:val="008A691D"/>
    <w:rsid w:val="008B0DA3"/>
    <w:rsid w:val="008D795F"/>
    <w:rsid w:val="00915F7E"/>
    <w:rsid w:val="00940719"/>
    <w:rsid w:val="009823C0"/>
    <w:rsid w:val="009C4FC5"/>
    <w:rsid w:val="009E33D5"/>
    <w:rsid w:val="00A05B34"/>
    <w:rsid w:val="00A10AFD"/>
    <w:rsid w:val="00A140A8"/>
    <w:rsid w:val="00A14A64"/>
    <w:rsid w:val="00A32C2F"/>
    <w:rsid w:val="00AB7CF2"/>
    <w:rsid w:val="00AD0C0B"/>
    <w:rsid w:val="00AE6B01"/>
    <w:rsid w:val="00AE77D1"/>
    <w:rsid w:val="00B0536D"/>
    <w:rsid w:val="00B16487"/>
    <w:rsid w:val="00B32D29"/>
    <w:rsid w:val="00B63408"/>
    <w:rsid w:val="00B7051E"/>
    <w:rsid w:val="00BA3D6A"/>
    <w:rsid w:val="00BB49E9"/>
    <w:rsid w:val="00BD0F20"/>
    <w:rsid w:val="00C10534"/>
    <w:rsid w:val="00CB60DB"/>
    <w:rsid w:val="00D834F2"/>
    <w:rsid w:val="00DA6BBF"/>
    <w:rsid w:val="00E55E23"/>
    <w:rsid w:val="00E90DC5"/>
    <w:rsid w:val="00E918F0"/>
    <w:rsid w:val="00F173AF"/>
    <w:rsid w:val="00F76A7D"/>
    <w:rsid w:val="00F96CDD"/>
    <w:rsid w:val="00FC069F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885"/>
    <w:pPr>
      <w:ind w:left="720"/>
      <w:contextualSpacing/>
    </w:pPr>
  </w:style>
  <w:style w:type="paragraph" w:styleId="a5">
    <w:name w:val="No Spacing"/>
    <w:uiPriority w:val="1"/>
    <w:qFormat/>
    <w:rsid w:val="00A14A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pol4-dovrach</cp:lastModifiedBy>
  <cp:revision>4</cp:revision>
  <cp:lastPrinted>2025-01-30T08:50:00Z</cp:lastPrinted>
  <dcterms:created xsi:type="dcterms:W3CDTF">2025-01-30T09:40:00Z</dcterms:created>
  <dcterms:modified xsi:type="dcterms:W3CDTF">2025-01-30T09:42:00Z</dcterms:modified>
</cp:coreProperties>
</file>